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CAC" w:rsidRPr="005F7CAC" w:rsidRDefault="005F7CAC" w:rsidP="005F7CAC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АРТИКУЛЯЦИОННАЯ ГИМНАСТИКА</w:t>
      </w:r>
    </w:p>
    <w:p w:rsidR="005F7CAC" w:rsidRPr="005F7CAC" w:rsidRDefault="005F7CAC" w:rsidP="005F7CAC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ЕЖЕДНЕВНО 5-7 минут</w:t>
      </w:r>
    </w:p>
    <w:p w:rsidR="005F7CAC" w:rsidRDefault="005F7CAC" w:rsidP="005F7CAC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КАЖДОЕ УПРАЖНЕНИЕ ДЕЛАТЬ 5-7 раз</w:t>
      </w:r>
    </w:p>
    <w:p w:rsidR="005F7CAC" w:rsidRDefault="005F7CAC" w:rsidP="005F7CAC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7CAC" w:rsidRDefault="005F7CAC" w:rsidP="005F7CAC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0DB0FD2" wp14:editId="7EFAC5F3">
            <wp:extent cx="4572000" cy="2743200"/>
            <wp:effectExtent l="0" t="0" r="0" b="0"/>
            <wp:docPr id="1" name="Рисунок 1" descr="https://im0-tub-ru.yandex.net/i?id=70f0b4e73e3b720df8139ca6e05917cc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70f0b4e73e3b720df8139ca6e05917cc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</w:t>
      </w:r>
    </w:p>
    <w:p w:rsidR="005F7CAC" w:rsidRPr="005F7CAC" w:rsidRDefault="005F7CAC" w:rsidP="005F7CAC">
      <w:pPr>
        <w:spacing w:after="0" w:line="240" w:lineRule="auto"/>
        <w:jc w:val="center"/>
        <w:textAlignment w:val="baseline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7CAC" w:rsidRPr="005F7CAC" w:rsidRDefault="005F7CAC" w:rsidP="005F7CAC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"Окошко"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открыть рот — "жарко"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закрыть рот — "холодно"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"Чистим, зубки"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кончиком языка с внутренней стороны "почистить" поочередно нижние и верхние зубы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"Месим тесто"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пошлепать языком между губами — "</w:t>
      </w:r>
      <w:proofErr w:type="spellStart"/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пя-пя-пя-пя-пя</w:t>
      </w:r>
      <w:proofErr w:type="spellEnd"/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..."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покусать кончик языка зубками (чередовать эти два движения)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"Чашечка"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широко 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высунуть широкий язык и придать ему форму "чашечки" (т.е. слегка приподнять кончик языка)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"Дудочка"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напряжением вытянуть вперед губы (зубы сомкнуты)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"Заборчик"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с напряжением обнажив сомкнутые зубы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"Маляр"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губы в улыбке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кончиком языка погладить ("покрасить") нёбо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"Грибочек"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поцокать языком, будто едешь на лошадке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прикососать</w:t>
      </w:r>
      <w:proofErr w:type="spellEnd"/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широкий язык к нёбу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"Киска"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губы в улыбке, рот открыт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 языка упирается в нижние зубы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выгнуть язык горкой упираясь кончиком языка в нижние зубы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"Поймаем мышку"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губы в улыбке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произнести "а-а" и прикусить широкий кончи языка (поймали мышку за хвостик)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"Лошадка"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вытянуть губы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процокать</w:t>
      </w:r>
      <w:proofErr w:type="spellEnd"/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"узким" языком (как цокают копытами лошадки)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"Пароход гудит"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губы в улыбке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напряжением произнести долгое "ы-ы-ы..."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"Индюки болтают"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языком быстро двигать по верхней губе - "ба-ба-ба-ба..."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"Орешки"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рот закрыт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 языка с напряжением поочередно упирается в щеки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щеках образуются твердые шарики - "орешки"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"Качели"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 языка за верхние зубы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 языка за нижние зубы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"Часики"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улыбнуться, 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 языка (как часовую стрелку) переводить из одного уголка рта в другой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"Блинчик"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положить широкий язык на нижнюю губу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"Вкусное варенье"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широким языком в форме "чашечки" облизать верхнюю губу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"Шарик"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надуть щёки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сдуть щёки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"Гармошка"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сделать "грибочек" (т.е. присосать </w:t>
      </w:r>
      <w:proofErr w:type="spellStart"/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шарокий</w:t>
      </w:r>
      <w:proofErr w:type="spellEnd"/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язык к нёбу)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отрывая языка, открывать и закрывать рот (зубы не смыкать)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"Барабанщик"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улыбнуться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открыть рот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кончик языка за верхними зубами - "дэ-дэ-дэ..."</w:t>
      </w:r>
    </w:p>
    <w:p w:rsidR="005F7CAC" w:rsidRDefault="005F7CAC" w:rsidP="005F7CA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7CAC" w:rsidRDefault="005F7CAC" w:rsidP="005F7CAC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F7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ДЫХАТЕЛЬНАЯ ГИМНАСТИКА</w:t>
      </w:r>
    </w:p>
    <w:p w:rsidR="005F7CAC" w:rsidRDefault="005F7CAC" w:rsidP="005F7CAC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7CAC" w:rsidRDefault="005F7CAC" w:rsidP="005F7CAC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F7CAC" w:rsidRDefault="005F7CAC" w:rsidP="005F7CAC">
      <w:pPr>
        <w:spacing w:after="0" w:line="240" w:lineRule="auto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</w:t>
      </w:r>
      <w:r w:rsidRPr="005F7CA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429000" cy="2305210"/>
            <wp:effectExtent l="0" t="0" r="0" b="0"/>
            <wp:docPr id="2" name="Рисунок 2" descr="https://im0-tub-ru.yandex.net/i?id=ebff5204f4587ec50751caf934dcae89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ebff5204f4587ec50751caf934dcae89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08" cy="2306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CAC" w:rsidRPr="005F7CAC" w:rsidRDefault="005F7CAC" w:rsidP="005F7C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proofErr w:type="spellStart"/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Парашютик</w:t>
      </w:r>
      <w:proofErr w:type="spellEnd"/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кончик носа положить ватку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широким языком в форме "чашечки", прижатым к верхней губе, сдуть ватку с носа вверх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"Загнать мяч в ворота"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"вытолкнуть" широкий язык между губами (словно загоняешь мяч в ворота)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дуть с зажатым между губами языком (щеки не надувать)</w:t>
      </w:r>
      <w:r w:rsidRPr="005F7C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 проводить артикуляционную гимнастику в игровой форме. Такие упражнения можно начинать с 3 лет – главное, чтобы малышу было интересно. Вместе с артикуляционной гимнастикой необходимо развивать фонематический слух. Ребенок должен слышать и не путать близкие по звучанию звуки.</w:t>
      </w:r>
    </w:p>
    <w:p w:rsidR="005F7CAC" w:rsidRDefault="005F7CAC" w:rsidP="005F7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AC" w:rsidRDefault="005F7CAC" w:rsidP="005F7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AC" w:rsidRDefault="005F7CAC" w:rsidP="005F7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AC" w:rsidRDefault="005F7CAC" w:rsidP="005F7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AC" w:rsidRDefault="005F7CAC" w:rsidP="005F7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AC" w:rsidRDefault="005F7CAC" w:rsidP="005F7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CAC" w:rsidRPr="005F7CAC" w:rsidRDefault="005F7CAC" w:rsidP="005F7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CAC">
        <w:rPr>
          <w:rFonts w:ascii="Times New Roman" w:hAnsi="Times New Roman" w:cs="Times New Roman"/>
          <w:b/>
          <w:sz w:val="28"/>
          <w:szCs w:val="28"/>
        </w:rPr>
        <w:lastRenderedPageBreak/>
        <w:t>ИГРЫ НА РАЗВИТИЕ ФОНЕМАТИЧЕСКОГО СЛУХА</w:t>
      </w:r>
    </w:p>
    <w:p w:rsidR="005F7CAC" w:rsidRPr="005F7CAC" w:rsidRDefault="005F7CAC" w:rsidP="005F7C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7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1)«Угадай, что звучит». Бытовые ситуации можно обыгрывать любые: шум льющейся воды, звон посуды, шаги человека, мяуканье кошки, шуршание бумаги.</w:t>
      </w:r>
    </w:p>
    <w:p w:rsidR="005F7CAC" w:rsidRPr="005F7CAC" w:rsidRDefault="005F7CAC" w:rsidP="005F7C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2)«Волшебные звуки». Вместе с ребенком наполните тканые мешочки, непрозрачные пластиковые контейнеры или просто спичечные коробки </w:t>
      </w:r>
      <w:bookmarkStart w:id="0" w:name="_GoBack"/>
      <w:bookmarkEnd w:id="0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любыми «звучащими» материалами: крупой, металлическими скрепками, пуговицами. Нужно угадать по звуку, что внутри.</w:t>
      </w:r>
    </w:p>
    <w:p w:rsidR="005F7CAC" w:rsidRPr="005F7CAC" w:rsidRDefault="005F7CAC" w:rsidP="005F7C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3)Обычные «Жмурки» отлично подойдет для решения фонематических задач. Ребенку нужно двигаться на оговоренный звук, например, хлопки в ладоши или звон колокольчика.</w:t>
      </w:r>
    </w:p>
    <w:p w:rsidR="005F7CAC" w:rsidRPr="005F7CAC" w:rsidRDefault="005F7CAC" w:rsidP="005F7C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4)«Похлопай!». Ребенку нужно повторить за взрослым ритм хлопков и чередующихся пауз разной длины. Сначала упражнение делается с открытыми глазами, потом можно усложнить: завязать глаза платком или просто закрыть их.</w:t>
      </w:r>
    </w:p>
    <w:p w:rsidR="005F7CAC" w:rsidRPr="005F7CAC" w:rsidRDefault="005F7CAC" w:rsidP="005F7C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5)«Кто говорит?». Запишите на диктофон голоса знакомых ребенку взрослых (мама, бабушка, отец, брат или сестра) и обязательно – голос самого малыша. Путь угадывает, кому принадлежит голос.</w:t>
      </w:r>
    </w:p>
    <w:p w:rsidR="005F7CAC" w:rsidRPr="005F7CAC" w:rsidRDefault="005F7CAC" w:rsidP="005F7C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6)«Три медведя». Это упражнение-имитация. Почитайте сказку про трех медведей вместе, а затем говорите за персонажей. Ребенку следует угадать, когда говорит мама-медведица, папа-медведь и медвежонок.</w:t>
      </w:r>
    </w:p>
    <w:p w:rsidR="005F7CAC" w:rsidRPr="005F7CAC" w:rsidRDefault="005F7CAC" w:rsidP="005F7C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7)«Правильно – неправильно». Приготовьте яркие картинки с изображением разных предметов. Показывайте </w:t>
      </w:r>
      <w:proofErr w:type="gramStart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малышу</w:t>
      </w:r>
      <w:proofErr w:type="gramEnd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называйте, но не правильно, а заменяя первую букву слова другой. Например, вместо корова – борова, вместо стул – </w:t>
      </w:r>
      <w:proofErr w:type="spellStart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фтул</w:t>
      </w:r>
      <w:proofErr w:type="spellEnd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вместо чашка – кашка и т.д. Услышав правильное слово, ребенок прихлопывает в ладошки или притопывает ногой.</w:t>
      </w:r>
    </w:p>
    <w:p w:rsidR="005F7CAC" w:rsidRPr="005F7CAC" w:rsidRDefault="005F7CAC" w:rsidP="005F7C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8)«</w:t>
      </w:r>
      <w:proofErr w:type="spellStart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Выбирайка</w:t>
      </w:r>
      <w:proofErr w:type="spellEnd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Наклейте на картон картинки со словами, которые похожи по звучанию (кошка-мишка-мышка; лук-жук-сук; коза-коса-роса). Мама говорит слово, а чадо выбирает верную картинку.</w:t>
      </w:r>
    </w:p>
    <w:p w:rsidR="005F7CAC" w:rsidRPr="005F7CAC" w:rsidRDefault="005F7CAC" w:rsidP="005F7CAC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9)Ребенок сначала произносит слова вместе с мамой, затем пытается делить их на части самостоятельно. Говорим и хлопаем: </w:t>
      </w:r>
      <w:proofErr w:type="gramStart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ба-буш</w:t>
      </w:r>
      <w:proofErr w:type="gramEnd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-ка, пал-ка, кош-ка, </w:t>
      </w:r>
      <w:proofErr w:type="spellStart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ма-ма</w:t>
      </w:r>
      <w:proofErr w:type="spellEnd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за-на-вес-ка, </w:t>
      </w:r>
      <w:proofErr w:type="spellStart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</w:t>
      </w:r>
      <w:proofErr w:type="spellEnd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-пат-ка, </w:t>
      </w:r>
      <w:proofErr w:type="spellStart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</w:t>
      </w:r>
      <w:proofErr w:type="spellEnd"/>
      <w:r w:rsidRPr="005F7C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-ват-ка и т.д. Как только ребенок ухватил суть, просим его прохлопать слова самостоятельно.</w:t>
      </w:r>
    </w:p>
    <w:p w:rsidR="005F7CAC" w:rsidRPr="005F7CAC" w:rsidRDefault="005F7CAC" w:rsidP="005F7C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831" w:rsidRPr="005F7CAC" w:rsidRDefault="00537831" w:rsidP="005F7C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7831" w:rsidRPr="005F7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36F"/>
    <w:rsid w:val="00537831"/>
    <w:rsid w:val="005F7CAC"/>
    <w:rsid w:val="00BA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901D"/>
  <w15:chartTrackingRefBased/>
  <w15:docId w15:val="{D2145708-CAB5-459D-9A5A-28FCF458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CAC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7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6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2017-11-01T18:45:00Z</dcterms:created>
  <dcterms:modified xsi:type="dcterms:W3CDTF">2017-11-01T18:50:00Z</dcterms:modified>
</cp:coreProperties>
</file>